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1CC" w14:textId="7B762115" w:rsidR="006C374A" w:rsidRPr="006C374A" w:rsidRDefault="006C374A" w:rsidP="006C374A">
      <w:pPr>
        <w:spacing w:before="120"/>
        <w:ind w:right="164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6C374A">
        <w:rPr>
          <w:rFonts w:ascii="Arial MT"/>
          <w:sz w:val="20"/>
          <w:szCs w:val="20"/>
        </w:rPr>
        <w:t xml:space="preserve"> </w:t>
      </w:r>
      <w:r>
        <w:rPr>
          <w:rFonts w:ascii="Arial MT"/>
          <w:sz w:val="20"/>
          <w:szCs w:val="20"/>
        </w:rPr>
        <w:t xml:space="preserve">              </w:t>
      </w:r>
      <w:r w:rsidR="003670C9">
        <w:rPr>
          <w:rFonts w:ascii="Arial MT"/>
          <w:sz w:val="20"/>
          <w:szCs w:val="20"/>
        </w:rPr>
        <w:t xml:space="preserve"> </w:t>
      </w:r>
      <w:r w:rsidRPr="006C374A">
        <w:rPr>
          <w:rFonts w:ascii="Arial MT"/>
          <w:sz w:val="20"/>
          <w:szCs w:val="20"/>
        </w:rPr>
        <w:t>Atualizada em 02/01/2015</w:t>
      </w:r>
    </w:p>
    <w:p w14:paraId="15B2610D" w14:textId="77777777" w:rsidR="006C374A" w:rsidRDefault="006C374A" w:rsidP="000F13F8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4B084736" w14:textId="77777777" w:rsidR="000F13F8" w:rsidRDefault="000F13F8" w:rsidP="000F13F8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0F13F8" w:rsidRPr="00D94F3A" w14:paraId="0CF1C01A" w14:textId="77777777" w:rsidTr="00812E9F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7A0BFFB" w14:textId="61D6BBF6" w:rsidR="000F13F8" w:rsidRPr="00A6791C" w:rsidRDefault="000F13F8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6E6ACA" w:rsidRPr="00D94F3A" w14:paraId="5EDCA1EC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1635699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AFE0B6A" w14:textId="77777777" w:rsidR="006E6ACA" w:rsidRPr="00D94F3A" w:rsidRDefault="006E6ACA" w:rsidP="006E6ACA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65E9437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08C790" w14:textId="40CD0118" w:rsidR="006E6ACA" w:rsidRPr="00D94F3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5B58FD1D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13CC6EE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3A87D64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1DF328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AA15C26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0F13F8" w:rsidRPr="00D94F3A" w14:paraId="07EE4350" w14:textId="77777777" w:rsidTr="006C374A">
        <w:trPr>
          <w:trHeight w:val="271"/>
        </w:trPr>
        <w:tc>
          <w:tcPr>
            <w:tcW w:w="3829" w:type="dxa"/>
          </w:tcPr>
          <w:p w14:paraId="24F5B30B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00E26712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  <w:r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0898C84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68470741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4D0392F" w14:textId="77777777" w:rsidTr="006C374A">
        <w:trPr>
          <w:trHeight w:val="332"/>
        </w:trPr>
        <w:tc>
          <w:tcPr>
            <w:tcW w:w="3829" w:type="dxa"/>
            <w:shd w:val="clear" w:color="auto" w:fill="E1EED9"/>
          </w:tcPr>
          <w:p w14:paraId="5A990510" w14:textId="226C5765" w:rsidR="000F13F8" w:rsidRPr="006E6ACA" w:rsidRDefault="006E6AC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6"/>
                <w:szCs w:val="16"/>
              </w:rPr>
              <w:t>Destituído nessa data Coordenador Financeiro respondendo pelas atribuições</w:t>
            </w:r>
          </w:p>
        </w:tc>
        <w:tc>
          <w:tcPr>
            <w:tcW w:w="3831" w:type="dxa"/>
            <w:shd w:val="clear" w:color="auto" w:fill="E1EED9"/>
          </w:tcPr>
          <w:p w14:paraId="3B642F1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ADMINISTRATIV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13" w:type="dxa"/>
            <w:shd w:val="clear" w:color="auto" w:fill="E1EED9"/>
          </w:tcPr>
          <w:p w14:paraId="0D6EB3D6" w14:textId="2AB75FA3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6AF5DA9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B3E0033" w14:textId="77777777" w:rsidTr="006C374A">
        <w:trPr>
          <w:trHeight w:val="253"/>
        </w:trPr>
        <w:tc>
          <w:tcPr>
            <w:tcW w:w="3829" w:type="dxa"/>
          </w:tcPr>
          <w:p w14:paraId="732EA7FF" w14:textId="77777777" w:rsidR="000F13F8" w:rsidRPr="00D94F3A" w:rsidRDefault="000F13F8" w:rsidP="00956B26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</w:tcPr>
          <w:p w14:paraId="5FEFDF71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05BCAFE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2C873D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64ED91EC" w14:textId="77777777" w:rsidTr="006C374A">
        <w:trPr>
          <w:trHeight w:val="315"/>
        </w:trPr>
        <w:tc>
          <w:tcPr>
            <w:tcW w:w="3829" w:type="dxa"/>
            <w:shd w:val="clear" w:color="auto" w:fill="E1EED9"/>
          </w:tcPr>
          <w:p w14:paraId="749A949E" w14:textId="77777777" w:rsidR="000F13F8" w:rsidRPr="00D94F3A" w:rsidRDefault="000F13F8" w:rsidP="00956B26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9446769" w14:textId="77777777" w:rsidR="000F13F8" w:rsidRPr="00D94F3A" w:rsidRDefault="000F13F8" w:rsidP="00956B26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00400449" w14:textId="77777777" w:rsidR="000F13F8" w:rsidRPr="00D94F3A" w:rsidRDefault="000F13F8" w:rsidP="00956B26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2F10F88" w14:textId="77777777" w:rsidR="000F13F8" w:rsidRPr="00D94F3A" w:rsidRDefault="000F13F8" w:rsidP="00956B26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8476BD6" w14:textId="77777777" w:rsidTr="006C374A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903F7D5" w14:textId="3C212EFD" w:rsidR="000F13F8" w:rsidRPr="00A6791C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8B2F2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0F13F8" w:rsidRPr="00D94F3A" w14:paraId="58D70548" w14:textId="77777777" w:rsidTr="006C374A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05EEB82" w14:textId="77777777" w:rsidR="00E72FC0" w:rsidRDefault="00E72FC0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6700D931" w14:textId="4A155B5D" w:rsidR="000F13F8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26990EBC" w14:textId="77777777" w:rsidR="000F13F8" w:rsidRPr="00D94F3A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6E6ACA" w:rsidRPr="00D94F3A" w14:paraId="2C83C4BB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BF283D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1B852B4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6D7164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499272" w14:textId="547D6280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29C11CA3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61EFEF1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27488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41743BB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B8E362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7D6F4058" w14:textId="77777777" w:rsidTr="006C374A">
        <w:trPr>
          <w:trHeight w:val="311"/>
        </w:trPr>
        <w:tc>
          <w:tcPr>
            <w:tcW w:w="3829" w:type="dxa"/>
            <w:shd w:val="clear" w:color="auto" w:fill="E1EED9"/>
          </w:tcPr>
          <w:p w14:paraId="70746D35" w14:textId="1AD3EF91" w:rsidR="001477D1" w:rsidRPr="001477D1" w:rsidRDefault="000F13F8" w:rsidP="001477D1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D8E7BD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1E31F56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D9FFB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3259AD01" w14:textId="77777777" w:rsidTr="006C374A">
        <w:trPr>
          <w:trHeight w:val="230"/>
        </w:trPr>
        <w:tc>
          <w:tcPr>
            <w:tcW w:w="3829" w:type="dxa"/>
          </w:tcPr>
          <w:p w14:paraId="30045E57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32A3F883" w14:textId="748C53BC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13052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5781895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1F7DA618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295D5AB1" w14:textId="77777777" w:rsidTr="00BD2759">
        <w:trPr>
          <w:trHeight w:val="39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54EC160" w14:textId="77777777" w:rsidR="000F13F8" w:rsidRPr="00D94F3A" w:rsidRDefault="000F13F8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6E6ACA" w:rsidRPr="00D94F3A" w14:paraId="0533DDA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D6CF178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7787923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BAD576B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3CC06F6" w14:textId="63FF521A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7967AD84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31CAA0F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8EDD88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4D57929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C95C9B3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44B37F08" w14:textId="77777777" w:rsidTr="006C374A">
        <w:trPr>
          <w:trHeight w:val="351"/>
        </w:trPr>
        <w:tc>
          <w:tcPr>
            <w:tcW w:w="3829" w:type="dxa"/>
            <w:shd w:val="clear" w:color="auto" w:fill="E1EED9"/>
          </w:tcPr>
          <w:p w14:paraId="1978AAD3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453E1C85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7AD8F92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0DC0B89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135E8F6" w14:textId="77777777" w:rsidTr="006C374A">
        <w:trPr>
          <w:trHeight w:val="273"/>
        </w:trPr>
        <w:tc>
          <w:tcPr>
            <w:tcW w:w="3829" w:type="dxa"/>
          </w:tcPr>
          <w:p w14:paraId="351D1DEA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91162D7" w14:textId="77777777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B099AD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6A86D21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03F510EC" w14:textId="77777777" w:rsidTr="006C374A">
        <w:trPr>
          <w:trHeight w:val="347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C36F8D7" w14:textId="77777777" w:rsidR="000F13F8" w:rsidRPr="00D94F3A" w:rsidRDefault="000F13F8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6E6ACA" w:rsidRPr="00D94F3A" w14:paraId="40C5CDE5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B96E5C7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F9FE6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4B5521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A179AE" w14:textId="410D8617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04F17936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F78A12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1CC5D7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82B8750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8F2C80E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15289243" w14:textId="77777777" w:rsidTr="006C374A">
        <w:trPr>
          <w:trHeight w:val="293"/>
        </w:trPr>
        <w:tc>
          <w:tcPr>
            <w:tcW w:w="3829" w:type="dxa"/>
            <w:shd w:val="clear" w:color="auto" w:fill="E1EED9"/>
          </w:tcPr>
          <w:p w14:paraId="3EC3C1F7" w14:textId="7ADACF21" w:rsidR="000F13F8" w:rsidRPr="00D94F3A" w:rsidRDefault="000E45AE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76F5072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OLAVO MARSURA ROSA</w:t>
            </w:r>
          </w:p>
        </w:tc>
        <w:tc>
          <w:tcPr>
            <w:tcW w:w="1413" w:type="dxa"/>
            <w:shd w:val="clear" w:color="auto" w:fill="E1EED9"/>
          </w:tcPr>
          <w:p w14:paraId="31206EFC" w14:textId="55301828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444E914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511BAEDB" w14:textId="77777777" w:rsidTr="00812E9F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07FC7AA" w14:textId="77777777" w:rsidR="000F13F8" w:rsidRPr="00D94F3A" w:rsidRDefault="000F13F8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E6ACA" w:rsidRPr="00D94F3A" w14:paraId="0AA6E7AF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E0FE931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371CA4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BD11918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F69D897" w14:textId="2FBC8D8E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6868F08B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012DB5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E75B6B5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4EEFB44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F2A64C7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08AFB005" w14:textId="77777777" w:rsidTr="006C374A">
        <w:trPr>
          <w:trHeight w:val="327"/>
        </w:trPr>
        <w:tc>
          <w:tcPr>
            <w:tcW w:w="3829" w:type="dxa"/>
            <w:shd w:val="clear" w:color="auto" w:fill="E1EED9"/>
          </w:tcPr>
          <w:p w14:paraId="1CE104E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7F86B84F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E59A21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FAC1BB3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462477F3" w14:textId="77777777" w:rsidTr="00812E9F">
        <w:trPr>
          <w:trHeight w:val="4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7006B62" w14:textId="77777777" w:rsidR="000F13F8" w:rsidRPr="00D94F3A" w:rsidRDefault="000F13F8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E6ACA" w:rsidRPr="00D94F3A" w14:paraId="44C13DB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01A8DF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5C499F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E73D1C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25367C8" w14:textId="1C434E5C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417E956A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468EA7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07F7F3C2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E4F1E1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4300B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5E7138F6" w14:textId="77777777" w:rsidTr="006C374A">
        <w:trPr>
          <w:trHeight w:val="347"/>
        </w:trPr>
        <w:tc>
          <w:tcPr>
            <w:tcW w:w="3829" w:type="dxa"/>
            <w:shd w:val="clear" w:color="auto" w:fill="E1EED9"/>
          </w:tcPr>
          <w:p w14:paraId="3036DAC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374B567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6F5FFC7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0656F7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38A31953" w14:textId="5706BF86" w:rsidR="000F13F8" w:rsidRDefault="000F13F8" w:rsidP="000F13F8">
      <w:pPr>
        <w:pStyle w:val="Corpodetexto"/>
        <w:rPr>
          <w:sz w:val="15"/>
          <w:u w:val="none"/>
        </w:rPr>
      </w:pPr>
    </w:p>
    <w:p w14:paraId="38EE5C3C" w14:textId="2B553A7F" w:rsidR="006C374A" w:rsidRDefault="006C374A" w:rsidP="000F13F8">
      <w:pPr>
        <w:pStyle w:val="Corpodetexto"/>
        <w:rPr>
          <w:sz w:val="15"/>
          <w:u w:val="none"/>
        </w:rPr>
      </w:pPr>
    </w:p>
    <w:p w14:paraId="7FB1E5A9" w14:textId="601461D8" w:rsidR="008B2F24" w:rsidRDefault="008B2F24">
      <w:pPr>
        <w:widowControl/>
        <w:autoSpaceDE/>
        <w:autoSpaceDN/>
        <w:spacing w:after="160" w:line="259" w:lineRule="auto"/>
        <w:rPr>
          <w:b/>
          <w:bCs/>
          <w:sz w:val="15"/>
          <w:u w:color="000000"/>
        </w:rPr>
      </w:pPr>
      <w:r>
        <w:rPr>
          <w:sz w:val="15"/>
        </w:rPr>
        <w:br w:type="page"/>
      </w:r>
    </w:p>
    <w:p w14:paraId="08FA95AE" w14:textId="77777777" w:rsidR="006C374A" w:rsidRDefault="006C374A" w:rsidP="000F13F8">
      <w:pPr>
        <w:pStyle w:val="Corpodetexto"/>
        <w:rPr>
          <w:sz w:val="15"/>
          <w:u w:val="none"/>
        </w:rPr>
      </w:pPr>
    </w:p>
    <w:p w14:paraId="1CA9AD20" w14:textId="346358A0" w:rsidR="006C374A" w:rsidRDefault="006C374A" w:rsidP="000F13F8">
      <w:pPr>
        <w:pStyle w:val="Corpodetexto"/>
        <w:rPr>
          <w:sz w:val="15"/>
          <w:u w:val="none"/>
        </w:rPr>
      </w:pPr>
    </w:p>
    <w:p w14:paraId="463BB5A6" w14:textId="77777777" w:rsidR="006C374A" w:rsidRDefault="006C374A" w:rsidP="000F13F8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0F13F8" w14:paraId="172B3B03" w14:textId="77777777" w:rsidTr="007F60C7">
        <w:trPr>
          <w:trHeight w:val="385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8C275BA" w14:textId="4AD20479" w:rsidR="000F13F8" w:rsidRPr="007F60C7" w:rsidRDefault="000F13F8" w:rsidP="00956B26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7F60C7">
              <w:rPr>
                <w:b/>
                <w:sz w:val="20"/>
                <w:u w:val="single"/>
              </w:rPr>
              <w:t>CONSELHO FISCAL</w:t>
            </w:r>
          </w:p>
        </w:tc>
      </w:tr>
      <w:tr w:rsidR="006E6ACA" w14:paraId="7DC8D83D" w14:textId="77777777" w:rsidTr="006C374A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70839EC7" w14:textId="77777777" w:rsidR="006E6ACA" w:rsidRDefault="006E6ACA" w:rsidP="006E6ACA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46F3D72" w14:textId="77777777" w:rsidR="006E6ACA" w:rsidRDefault="006E6ACA" w:rsidP="006E6ACA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6F86289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A94E959" w14:textId="52F6BE66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0F13F8" w14:paraId="787065EB" w14:textId="77777777" w:rsidTr="006C374A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1D1CA55B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F005E03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C237DA4" w14:textId="77777777" w:rsidR="000F13F8" w:rsidRDefault="000F13F8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7897F3C9" w14:textId="77777777" w:rsidR="000F13F8" w:rsidRDefault="000F13F8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0F13F8" w14:paraId="448E8FB8" w14:textId="77777777" w:rsidTr="006C374A">
        <w:trPr>
          <w:trHeight w:val="375"/>
        </w:trPr>
        <w:tc>
          <w:tcPr>
            <w:tcW w:w="3829" w:type="dxa"/>
          </w:tcPr>
          <w:p w14:paraId="0B02EAFA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09FD1D04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4E4ECBAA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3FE80EDA" w14:textId="77777777" w:rsidR="000F13F8" w:rsidRDefault="000F13F8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:rsidRPr="00D94F3A" w14:paraId="0408A178" w14:textId="77777777" w:rsidTr="006C374A">
        <w:trPr>
          <w:trHeight w:val="267"/>
        </w:trPr>
        <w:tc>
          <w:tcPr>
            <w:tcW w:w="3829" w:type="dxa"/>
            <w:shd w:val="clear" w:color="auto" w:fill="E1EED9"/>
          </w:tcPr>
          <w:p w14:paraId="2C2C6D79" w14:textId="77777777" w:rsidR="000F13F8" w:rsidRPr="00D94F3A" w:rsidRDefault="000F13F8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3F70767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587CFC2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4DE27754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14:paraId="3558ECAD" w14:textId="77777777" w:rsidTr="006C374A">
        <w:trPr>
          <w:trHeight w:val="329"/>
        </w:trPr>
        <w:tc>
          <w:tcPr>
            <w:tcW w:w="3829" w:type="dxa"/>
          </w:tcPr>
          <w:p w14:paraId="5A2724CD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2ABBACC2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7CDF519C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1E4AC449" w14:textId="77777777" w:rsidR="000F13F8" w:rsidRDefault="000F13F8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2F7C7F9E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563890E9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531C238B" w14:textId="77777777" w:rsidR="000F13F8" w:rsidRDefault="000F13F8" w:rsidP="000F13F8">
      <w:pPr>
        <w:rPr>
          <w:sz w:val="6"/>
        </w:rPr>
        <w:sectPr w:rsidR="000F13F8" w:rsidSect="0011295B">
          <w:headerReference w:type="default" r:id="rId6"/>
          <w:footerReference w:type="default" r:id="rId7"/>
          <w:type w:val="continuous"/>
          <w:pgSz w:w="11910" w:h="16840"/>
          <w:pgMar w:top="440" w:right="711" w:bottom="280" w:left="900" w:header="454" w:footer="186" w:gutter="0"/>
          <w:cols w:space="720"/>
        </w:sectPr>
      </w:pPr>
    </w:p>
    <w:p w14:paraId="798C70B9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1BCD5242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2ED97AEE" w14:textId="77777777" w:rsidR="000F13F8" w:rsidRDefault="000F13F8" w:rsidP="000F13F8">
      <w:pPr>
        <w:rPr>
          <w:sz w:val="6"/>
        </w:rPr>
        <w:sectPr w:rsidR="000F13F8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0A8557C8" w14:textId="3AFC35D2" w:rsidR="000F13F8" w:rsidRDefault="000F13F8" w:rsidP="000F13F8">
      <w:pPr>
        <w:spacing w:before="142"/>
        <w:jc w:val="right"/>
        <w:rPr>
          <w:rFonts w:ascii="Calibri"/>
        </w:rPr>
      </w:pPr>
    </w:p>
    <w:sectPr w:rsidR="000F13F8" w:rsidSect="00130522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319F" w14:textId="77777777" w:rsidR="006C374A" w:rsidRDefault="006C374A" w:rsidP="006C374A">
      <w:r>
        <w:separator/>
      </w:r>
    </w:p>
  </w:endnote>
  <w:endnote w:type="continuationSeparator" w:id="0">
    <w:p w14:paraId="48BE67BE" w14:textId="77777777" w:rsidR="006C374A" w:rsidRDefault="006C374A" w:rsidP="006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0454" w14:textId="7E954490" w:rsidR="007F60C7" w:rsidRPr="007F60C7" w:rsidRDefault="007F60C7" w:rsidP="0011295B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0C7176E7" w14:textId="0271A7E5" w:rsidR="007F60C7" w:rsidRDefault="007F60C7">
    <w:pPr>
      <w:pStyle w:val="Rodap"/>
    </w:pPr>
  </w:p>
  <w:p w14:paraId="20608BD9" w14:textId="77777777" w:rsidR="007F60C7" w:rsidRDefault="007F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CFAD" w14:textId="77777777" w:rsidR="006C374A" w:rsidRDefault="006C374A" w:rsidP="006C374A">
      <w:r>
        <w:separator/>
      </w:r>
    </w:p>
  </w:footnote>
  <w:footnote w:type="continuationSeparator" w:id="0">
    <w:p w14:paraId="639A8E1C" w14:textId="77777777" w:rsidR="006C374A" w:rsidRDefault="006C374A" w:rsidP="006C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AE5" w14:textId="77777777" w:rsidR="006C374A" w:rsidRPr="00883EF0" w:rsidRDefault="006C374A" w:rsidP="006C374A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4F981B20" wp14:editId="1955759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ORGANIZAÇÃO DAS VOLUNTÁRIAS DE GOIÁS</w:t>
    </w:r>
  </w:p>
  <w:p w14:paraId="151B339F" w14:textId="4E86DB6E" w:rsidR="006C374A" w:rsidRPr="00883EF0" w:rsidRDefault="006C374A" w:rsidP="006C374A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8CE8F5" wp14:editId="481E3203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73907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7F60C7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1295B"/>
    <w:rsid w:val="00130522"/>
    <w:rsid w:val="001477D1"/>
    <w:rsid w:val="00182196"/>
    <w:rsid w:val="001A3E6D"/>
    <w:rsid w:val="00225A82"/>
    <w:rsid w:val="003670C9"/>
    <w:rsid w:val="004A7C4F"/>
    <w:rsid w:val="005E2636"/>
    <w:rsid w:val="00615294"/>
    <w:rsid w:val="0064544C"/>
    <w:rsid w:val="00663581"/>
    <w:rsid w:val="00676830"/>
    <w:rsid w:val="006C374A"/>
    <w:rsid w:val="006E6ACA"/>
    <w:rsid w:val="006F695A"/>
    <w:rsid w:val="00755C78"/>
    <w:rsid w:val="007D4A8B"/>
    <w:rsid w:val="007F60C7"/>
    <w:rsid w:val="00812E9F"/>
    <w:rsid w:val="00883EF0"/>
    <w:rsid w:val="008B2F24"/>
    <w:rsid w:val="0090327C"/>
    <w:rsid w:val="00956B26"/>
    <w:rsid w:val="00994A37"/>
    <w:rsid w:val="00A40D91"/>
    <w:rsid w:val="00A4420F"/>
    <w:rsid w:val="00A448FD"/>
    <w:rsid w:val="00A6791C"/>
    <w:rsid w:val="00B606EA"/>
    <w:rsid w:val="00BD2759"/>
    <w:rsid w:val="00C43BE7"/>
    <w:rsid w:val="00C814EC"/>
    <w:rsid w:val="00CC5AF5"/>
    <w:rsid w:val="00D57BAE"/>
    <w:rsid w:val="00D84EE7"/>
    <w:rsid w:val="00D94F3A"/>
    <w:rsid w:val="00D97421"/>
    <w:rsid w:val="00DA588F"/>
    <w:rsid w:val="00E72FC0"/>
    <w:rsid w:val="00F04A39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7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7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13</cp:revision>
  <cp:lastPrinted>2022-04-07T18:55:00Z</cp:lastPrinted>
  <dcterms:created xsi:type="dcterms:W3CDTF">2022-04-07T16:47:00Z</dcterms:created>
  <dcterms:modified xsi:type="dcterms:W3CDTF">2022-04-07T18:55:00Z</dcterms:modified>
</cp:coreProperties>
</file>